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75"/>
        <w:gridCol w:w="5273"/>
      </w:tblGrid>
      <w:tr w:rsidR="00633EB4" w:rsidRPr="00FD0D00" w14:paraId="60BB1930" w14:textId="77777777" w:rsidTr="00B34231">
        <w:trPr>
          <w:trHeight w:val="539"/>
        </w:trPr>
        <w:tc>
          <w:tcPr>
            <w:tcW w:w="8930" w:type="dxa"/>
            <w:gridSpan w:val="3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B34231">
        <w:trPr>
          <w:trHeight w:val="150"/>
        </w:trPr>
        <w:tc>
          <w:tcPr>
            <w:tcW w:w="8930" w:type="dxa"/>
            <w:gridSpan w:val="3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B34231">
        <w:trPr>
          <w:trHeight w:val="340"/>
        </w:trPr>
        <w:tc>
          <w:tcPr>
            <w:tcW w:w="8930" w:type="dxa"/>
            <w:gridSpan w:val="3"/>
            <w:vAlign w:val="center"/>
          </w:tcPr>
          <w:p w14:paraId="20EDA6E4" w14:textId="26F442E5" w:rsidR="00633EB4" w:rsidRPr="00890A91" w:rsidRDefault="00175EB0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890A91">
              <w:rPr>
                <w:rFonts w:ascii="Tahoma" w:hAnsi="Tahoma" w:cs="Tahoma"/>
                <w:sz w:val="20"/>
                <w:szCs w:val="20"/>
              </w:rPr>
              <w:t>Zjednodušené podlimitní řízení</w:t>
            </w:r>
          </w:p>
        </w:tc>
      </w:tr>
      <w:tr w:rsidR="008979F2" w:rsidRPr="00FD0D00" w14:paraId="3AEBA30B" w14:textId="77777777" w:rsidTr="00B34231">
        <w:trPr>
          <w:trHeight w:val="340"/>
        </w:trPr>
        <w:tc>
          <w:tcPr>
            <w:tcW w:w="3657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73" w:type="dxa"/>
            <w:vAlign w:val="center"/>
          </w:tcPr>
          <w:p w14:paraId="5E068365" w14:textId="60CCD145" w:rsidR="008979F2" w:rsidRPr="00890A91" w:rsidRDefault="000E366F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0E366F">
              <w:rPr>
                <w:rFonts w:ascii="Tahoma" w:hAnsi="Tahoma" w:cs="Tahoma"/>
                <w:b/>
                <w:bCs/>
              </w:rPr>
              <w:t>Restaurování oltáře sv. Augustina</w:t>
            </w:r>
            <w:bookmarkStart w:id="0" w:name="_GoBack"/>
            <w:bookmarkEnd w:id="0"/>
          </w:p>
        </w:tc>
      </w:tr>
      <w:tr w:rsidR="008979F2" w:rsidRPr="00FD0D00" w14:paraId="6A1E6A05" w14:textId="77777777" w:rsidTr="00B34231">
        <w:trPr>
          <w:trHeight w:val="289"/>
        </w:trPr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B34231">
        <w:trPr>
          <w:trHeight w:val="340"/>
        </w:trPr>
        <w:tc>
          <w:tcPr>
            <w:tcW w:w="3657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73" w:type="dxa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B34231">
        <w:trPr>
          <w:trHeight w:val="340"/>
        </w:trPr>
        <w:tc>
          <w:tcPr>
            <w:tcW w:w="3657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273" w:type="dxa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B34231">
        <w:trPr>
          <w:trHeight w:val="340"/>
        </w:trPr>
        <w:tc>
          <w:tcPr>
            <w:tcW w:w="3657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73" w:type="dxa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B34231">
        <w:trPr>
          <w:trHeight w:val="340"/>
        </w:trPr>
        <w:tc>
          <w:tcPr>
            <w:tcW w:w="3657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73" w:type="dxa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B34231">
        <w:trPr>
          <w:trHeight w:val="340"/>
        </w:trPr>
        <w:tc>
          <w:tcPr>
            <w:tcW w:w="3657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73" w:type="dxa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B34231">
        <w:trPr>
          <w:trHeight w:val="340"/>
        </w:trPr>
        <w:tc>
          <w:tcPr>
            <w:tcW w:w="3657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273" w:type="dxa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B34231">
        <w:tblPrEx>
          <w:jc w:val="center"/>
          <w:tblInd w:w="0" w:type="dxa"/>
        </w:tblPrEx>
        <w:trPr>
          <w:jc w:val="center"/>
        </w:trPr>
        <w:tc>
          <w:tcPr>
            <w:tcW w:w="8930" w:type="dxa"/>
            <w:gridSpan w:val="3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B34231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3582" w:type="dxa"/>
            <w:vAlign w:val="center"/>
          </w:tcPr>
          <w:p w14:paraId="4782F6EB" w14:textId="1DDC5585" w:rsidR="005C6622" w:rsidRPr="006215B6" w:rsidRDefault="00175EB0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90A9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Nabídková cena </w:t>
            </w:r>
            <w:r w:rsidR="00BB3027">
              <w:rPr>
                <w:rFonts w:ascii="Tahoma" w:hAnsi="Tahoma" w:cs="Tahoma"/>
                <w:b/>
                <w:bCs/>
                <w:sz w:val="20"/>
                <w:szCs w:val="20"/>
              </w:rPr>
              <w:t>včetně</w:t>
            </w:r>
            <w:r w:rsidRPr="00890A9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DPH</w:t>
            </w:r>
            <w:r w:rsidR="005C6622" w:rsidRPr="00890A91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48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B34231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8930" w:type="dxa"/>
            <w:gridSpan w:val="3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B34231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582" w:type="dxa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48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B34231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582" w:type="dxa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48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6"/>
      <w:foot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37725" w14:textId="77777777" w:rsidR="00F00E0E" w:rsidRDefault="00F00E0E" w:rsidP="00633EB4">
      <w:r>
        <w:separator/>
      </w:r>
    </w:p>
  </w:endnote>
  <w:endnote w:type="continuationSeparator" w:id="0">
    <w:p w14:paraId="503480AF" w14:textId="77777777" w:rsidR="00F00E0E" w:rsidRDefault="00F00E0E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629F6" w14:textId="77777777" w:rsidR="00F00E0E" w:rsidRDefault="00F00E0E" w:rsidP="00633EB4">
      <w:r>
        <w:separator/>
      </w:r>
    </w:p>
  </w:footnote>
  <w:footnote w:type="continuationSeparator" w:id="0">
    <w:p w14:paraId="0BA88093" w14:textId="77777777" w:rsidR="00F00E0E" w:rsidRDefault="00F00E0E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982F9" w14:textId="4C3E923B" w:rsidR="009E0F99" w:rsidRDefault="009E0F99" w:rsidP="009E0F99">
    <w:pPr>
      <w:pStyle w:val="Zhlav"/>
      <w:tabs>
        <w:tab w:val="clear" w:pos="9072"/>
      </w:tabs>
      <w:ind w:left="-426" w:right="-142"/>
      <w:jc w:val="center"/>
    </w:pP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217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E366F"/>
    <w:rsid w:val="000F7677"/>
    <w:rsid w:val="001012C7"/>
    <w:rsid w:val="0014588D"/>
    <w:rsid w:val="00151A56"/>
    <w:rsid w:val="00175EB0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159EE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4706D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6F502D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7F47F0"/>
    <w:rsid w:val="008157FF"/>
    <w:rsid w:val="00842982"/>
    <w:rsid w:val="00843D0A"/>
    <w:rsid w:val="00850886"/>
    <w:rsid w:val="00856CF4"/>
    <w:rsid w:val="00867623"/>
    <w:rsid w:val="008717D4"/>
    <w:rsid w:val="00886549"/>
    <w:rsid w:val="00890A91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27463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4231"/>
    <w:rsid w:val="00B35E39"/>
    <w:rsid w:val="00B44E44"/>
    <w:rsid w:val="00B67ACC"/>
    <w:rsid w:val="00B74706"/>
    <w:rsid w:val="00BB3027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BD2"/>
    <w:rsid w:val="00C77FF5"/>
    <w:rsid w:val="00C8149A"/>
    <w:rsid w:val="00CE26EB"/>
    <w:rsid w:val="00D15672"/>
    <w:rsid w:val="00D57578"/>
    <w:rsid w:val="00D808AC"/>
    <w:rsid w:val="00D8442A"/>
    <w:rsid w:val="00D86BAD"/>
    <w:rsid w:val="00DB26CC"/>
    <w:rsid w:val="00DB3992"/>
    <w:rsid w:val="00E0525C"/>
    <w:rsid w:val="00E110C0"/>
    <w:rsid w:val="00E33222"/>
    <w:rsid w:val="00E4516B"/>
    <w:rsid w:val="00E60F5F"/>
    <w:rsid w:val="00E6169C"/>
    <w:rsid w:val="00E7160B"/>
    <w:rsid w:val="00E71717"/>
    <w:rsid w:val="00E717B0"/>
    <w:rsid w:val="00E86205"/>
    <w:rsid w:val="00E95ED5"/>
    <w:rsid w:val="00F00E0E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Hašová Marta</cp:lastModifiedBy>
  <cp:revision>5</cp:revision>
  <cp:lastPrinted>2023-05-24T12:38:00Z</cp:lastPrinted>
  <dcterms:created xsi:type="dcterms:W3CDTF">2024-12-02T21:13:00Z</dcterms:created>
  <dcterms:modified xsi:type="dcterms:W3CDTF">2026-03-17T12:45:00Z</dcterms:modified>
</cp:coreProperties>
</file>